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F902AB">
      <w:pPr>
        <w:pStyle w:val="Heading"/>
        <w:jc w:val="center"/>
        <w:rPr>
          <w:color w:val="000000" w:themeColor="text1"/>
          <w:lang w:val="lt-LT"/>
        </w:rPr>
      </w:pPr>
    </w:p>
    <w:p w14:paraId="223403B2" w14:textId="5A7A53B0" w:rsidR="00F902AB" w:rsidRPr="00F902AB" w:rsidRDefault="00F902AB" w:rsidP="00F902AB">
      <w:pPr>
        <w:pStyle w:val="Body2"/>
        <w:jc w:val="center"/>
        <w:rPr>
          <w:b/>
          <w:bCs/>
          <w:caps/>
          <w:color w:val="000000" w:themeColor="text1"/>
          <w:spacing w:val="4"/>
          <w:lang w:val="lt-LT"/>
        </w:rPr>
      </w:pPr>
      <w:r w:rsidRPr="00F902AB">
        <w:rPr>
          <w:b/>
          <w:bCs/>
          <w:caps/>
          <w:color w:val="000000" w:themeColor="text1"/>
          <w:spacing w:val="4"/>
          <w:lang w:val="lt-LT"/>
        </w:rPr>
        <w:t>S. Moniuškos menų mokyklos, Plento g. 5, Šalčininkai langų ir durų remonto darbai</w:t>
      </w:r>
    </w:p>
    <w:p w14:paraId="388AA4C5" w14:textId="77777777" w:rsidR="00205AB1" w:rsidRPr="00370648" w:rsidRDefault="00205AB1" w:rsidP="00F902AB">
      <w:pPr>
        <w:pStyle w:val="Body2"/>
        <w:jc w:val="center"/>
        <w:rPr>
          <w:lang w:val="lt-LT"/>
        </w:rPr>
      </w:pPr>
    </w:p>
    <w:p w14:paraId="79BA5EC6" w14:textId="5E294C26" w:rsidR="00B1393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Šalčininkų </w:t>
      </w:r>
      <w:proofErr w:type="spellStart"/>
      <w:r w:rsidRPr="00370648">
        <w:rPr>
          <w:lang w:val="lt-LT"/>
        </w:rPr>
        <w:t>Stanislavo</w:t>
      </w:r>
      <w:proofErr w:type="spellEnd"/>
      <w:r w:rsidRPr="00370648">
        <w:rPr>
          <w:lang w:val="lt-LT"/>
        </w:rPr>
        <w:t xml:space="preserve"> Moniuškos menų mokykla, juridinio asmens kodas 191417232, adresas Plento g. 5,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r>
      <w:r w:rsidR="00EB71D4" w:rsidRPr="00370648">
        <w:rPr>
          <w:lang w:val="lt-LT"/>
        </w:rPr>
        <w:t>1.1.1.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w:t>
      </w:r>
      <w:r w:rsidR="00EB71D4">
        <w:rPr>
          <w:lang w:val="lt-LT"/>
        </w:rPr>
        <w:t>2</w:t>
      </w:r>
      <w:r w:rsidRPr="00370648">
        <w:rPr>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w:t>
      </w:r>
      <w:r w:rsidR="00EB71D4">
        <w:rPr>
          <w:lang w:val="lt-LT"/>
        </w:rPr>
        <w:t>3</w:t>
      </w:r>
      <w:r w:rsidRPr="00370648">
        <w:rPr>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w:t>
      </w:r>
      <w:r w:rsidR="00EB71D4">
        <w:rPr>
          <w:lang w:val="lt-LT"/>
        </w:rPr>
        <w:t>4</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w:t>
      </w:r>
      <w:r w:rsidR="00EB71D4">
        <w:rPr>
          <w:lang w:val="lt-LT"/>
        </w:rPr>
        <w:t>5</w:t>
      </w:r>
      <w:r w:rsidRPr="00370648">
        <w:rPr>
          <w:lang w:val="lt-LT"/>
        </w:rPr>
        <w:t>. Perkančiosios organizacijos atstovai, įgalioti palaikyti tiesioginį ryšį su tiekėjais:</w:t>
      </w:r>
      <w:r w:rsidRPr="00370648">
        <w:rPr>
          <w:lang w:val="lt-LT"/>
        </w:rPr>
        <w:br/>
      </w:r>
      <w:r w:rsidR="00FA74CC">
        <w:rPr>
          <w:lang w:val="lt-LT"/>
        </w:rPr>
        <w:t xml:space="preserve">             </w:t>
      </w:r>
      <w:r w:rsidRPr="00370648">
        <w:rPr>
          <w:lang w:val="lt-LT"/>
        </w:rPr>
        <w:t>1.</w:t>
      </w:r>
      <w:r w:rsidR="00EB71D4">
        <w:rPr>
          <w:lang w:val="lt-LT"/>
        </w:rPr>
        <w:t>5</w:t>
      </w:r>
      <w:r w:rsidRPr="00370648">
        <w:rPr>
          <w:lang w:val="lt-LT"/>
        </w:rPr>
        <w:t xml:space="preserve">.1. techninės specifikacijos klausimais – </w:t>
      </w:r>
      <w:r w:rsidR="00EB71D4">
        <w:rPr>
          <w:lang w:val="lt-LT"/>
        </w:rPr>
        <w:t>Violeta Šmigelska</w:t>
      </w:r>
      <w:r w:rsidRPr="00370648">
        <w:rPr>
          <w:lang w:val="lt-LT"/>
        </w:rPr>
        <w:t>, tel. Nr.: +370</w:t>
      </w:r>
      <w:r w:rsidR="001C649E">
        <w:rPr>
          <w:lang w:val="lt-LT"/>
        </w:rPr>
        <w:t> 700 22932</w:t>
      </w:r>
      <w:r w:rsidRPr="00370648">
        <w:rPr>
          <w:lang w:val="lt-LT"/>
        </w:rPr>
        <w:t xml:space="preserve">, el. paštas: </w:t>
      </w:r>
      <w:proofErr w:type="spellStart"/>
      <w:r w:rsidR="001C649E">
        <w:rPr>
          <w:lang w:val="lt-LT"/>
        </w:rPr>
        <w:t>violeta.smigelska@salcininkai.lt</w:t>
      </w:r>
      <w:proofErr w:type="spellEnd"/>
      <w:r w:rsidRPr="00370648">
        <w:rPr>
          <w:lang w:val="lt-LT"/>
        </w:rPr>
        <w:t>.</w:t>
      </w:r>
      <w:r w:rsidRPr="00370648">
        <w:rPr>
          <w:lang w:val="lt-LT"/>
        </w:rPr>
        <w:br/>
      </w:r>
      <w:r w:rsidR="00FA74CC">
        <w:rPr>
          <w:lang w:val="lt-LT"/>
        </w:rPr>
        <w:t xml:space="preserve">             </w:t>
      </w:r>
      <w:r w:rsidRPr="00370648">
        <w:rPr>
          <w:lang w:val="lt-LT"/>
        </w:rPr>
        <w:t>1.</w:t>
      </w:r>
      <w:r w:rsidR="00EB71D4">
        <w:rPr>
          <w:lang w:val="lt-LT"/>
        </w:rPr>
        <w:t>5</w:t>
      </w:r>
      <w:r w:rsidRPr="00370648">
        <w:rPr>
          <w:lang w:val="lt-LT"/>
        </w:rPr>
        <w:t xml:space="preserve">.2. viešųjų pirkimų procedūrų klausimais – </w:t>
      </w:r>
      <w:r w:rsidR="00F902AB">
        <w:rPr>
          <w:lang w:val="lt-LT"/>
        </w:rPr>
        <w:t>Ana Voitkun</w:t>
      </w:r>
      <w:r w:rsidRPr="00370648">
        <w:rPr>
          <w:lang w:val="lt-LT"/>
        </w:rPr>
        <w:t>, tel. Nr.: +370</w:t>
      </w:r>
      <w:r w:rsidR="00EB71D4">
        <w:rPr>
          <w:lang w:val="lt-LT"/>
        </w:rPr>
        <w:t> 380 20210</w:t>
      </w:r>
      <w:r w:rsidRPr="00370648">
        <w:rPr>
          <w:lang w:val="lt-LT"/>
        </w:rPr>
        <w:t xml:space="preserve">, el. paštas: </w:t>
      </w:r>
      <w:proofErr w:type="spellStart"/>
      <w:r w:rsidR="00F902AB">
        <w:rPr>
          <w:lang w:val="lt-LT"/>
        </w:rPr>
        <w:t>ana.voitkun</w:t>
      </w:r>
      <w:r w:rsidR="00EB71D4" w:rsidRPr="00F902AB">
        <w:rPr>
          <w:lang w:val="lt-LT"/>
        </w:rPr>
        <w:t>@</w:t>
      </w:r>
      <w:r w:rsidR="00EB71D4">
        <w:rPr>
          <w:lang w:val="lt-LT"/>
        </w:rPr>
        <w:t>salcininkai.lt</w:t>
      </w:r>
      <w:proofErr w:type="spellEnd"/>
      <w:r w:rsidRPr="00370648">
        <w:rPr>
          <w:lang w:val="lt-LT"/>
        </w:rPr>
        <w:t>.</w:t>
      </w:r>
      <w:r w:rsidRPr="00370648">
        <w:rPr>
          <w:lang w:val="lt-LT"/>
        </w:rPr>
        <w:tab/>
      </w:r>
      <w:r w:rsidRPr="00370648">
        <w:rPr>
          <w:lang w:val="lt-LT"/>
        </w:rPr>
        <w:br/>
      </w:r>
      <w:r w:rsidRPr="00370648">
        <w:rPr>
          <w:lang w:val="lt-LT"/>
        </w:rPr>
        <w:tab/>
        <w:t>1.</w:t>
      </w:r>
      <w:r w:rsidR="00EB71D4">
        <w:rPr>
          <w:lang w:val="lt-LT"/>
        </w:rPr>
        <w:t>6</w:t>
      </w:r>
      <w:r w:rsidRPr="00370648">
        <w:rPr>
          <w:lang w:val="lt-LT"/>
        </w:rPr>
        <w:t xml:space="preserve">. Aplinkosauginiai kriterijai nustatomi vadovaujantis Aplinkos apsaugos kriterijų taikymo, vykdant žaliuosius pirkimus, tvarkos aprašo, patvirtinto 2011 m. birželio 28 d. įsakymu D1-508 </w:t>
      </w:r>
      <w:r w:rsidR="001C649E">
        <w:rPr>
          <w:lang w:val="lt-LT"/>
        </w:rPr>
        <w:t>„</w:t>
      </w:r>
      <w:r w:rsidRPr="00370648">
        <w:rPr>
          <w:lang w:val="lt-LT"/>
        </w:rPr>
        <w:t>Dėl Aplinkos apsaugos kriterijų taikymo, vykdant žaliuosius pirkimus, tvarkos aprašo patvirtinimo</w:t>
      </w:r>
      <w:r w:rsidR="001C649E">
        <w:rPr>
          <w:lang w:val="lt-LT"/>
        </w:rPr>
        <w:t xml:space="preserve">“ </w:t>
      </w:r>
      <w:r w:rsidR="001C649E" w:rsidRPr="008B7D12">
        <w:rPr>
          <w:lang w:val="lt-LT"/>
        </w:rPr>
        <w:t>4.</w:t>
      </w:r>
      <w:r w:rsidR="001C649E">
        <w:rPr>
          <w:lang w:val="lt-LT"/>
        </w:rPr>
        <w:t>1</w:t>
      </w:r>
      <w:r w:rsidR="001C649E" w:rsidRPr="008B7D12">
        <w:rPr>
          <w:lang w:val="lt-LT"/>
        </w:rPr>
        <w:t xml:space="preserve"> punktu. </w:t>
      </w:r>
      <w:r w:rsidR="001C649E">
        <w:rPr>
          <w:lang w:val="lt-LT"/>
        </w:rPr>
        <w:t>Minimalus aplinkos apsaugos kriterijai</w:t>
      </w:r>
      <w:r w:rsidR="001C649E" w:rsidRPr="008B7D12">
        <w:rPr>
          <w:lang w:val="lt-LT"/>
        </w:rPr>
        <w:t xml:space="preserve"> nustatyti pried</w:t>
      </w:r>
      <w:r w:rsidR="001C649E">
        <w:rPr>
          <w:lang w:val="lt-LT"/>
        </w:rPr>
        <w:t>uose</w:t>
      </w:r>
      <w:r w:rsidR="001C649E" w:rsidRPr="008B7D12">
        <w:rPr>
          <w:lang w:val="lt-LT"/>
        </w:rPr>
        <w:t xml:space="preserve"> </w:t>
      </w:r>
      <w:r w:rsidR="00FA74CC">
        <w:rPr>
          <w:lang w:val="lt-LT"/>
        </w:rPr>
        <w:t>„Techninė dokumentacija</w:t>
      </w:r>
      <w:r w:rsidR="00004552">
        <w:rPr>
          <w:lang w:val="lt-LT"/>
        </w:rPr>
        <w:t>“</w:t>
      </w:r>
      <w:r w:rsidR="00FA74CC">
        <w:rPr>
          <w:lang w:val="lt-LT"/>
        </w:rPr>
        <w:t xml:space="preserve"> (techninė specifikacija),  </w:t>
      </w:r>
      <w:r w:rsidR="001C649E" w:rsidRPr="008B7D12">
        <w:rPr>
          <w:lang w:val="lt-LT"/>
        </w:rPr>
        <w:t>„</w:t>
      </w:r>
      <w:r w:rsidR="001C649E" w:rsidRPr="00F902AB">
        <w:rPr>
          <w:lang w:val="lt-LT"/>
        </w:rPr>
        <w:t>Kvalifikacijos</w:t>
      </w:r>
      <w:r w:rsidR="00FA74CC" w:rsidRPr="00F902AB">
        <w:rPr>
          <w:lang w:val="lt-LT"/>
        </w:rPr>
        <w:t> </w:t>
      </w:r>
      <w:r w:rsidR="001C649E" w:rsidRPr="00F902AB">
        <w:rPr>
          <w:lang w:val="lt-LT"/>
        </w:rPr>
        <w:t>ir</w:t>
      </w:r>
      <w:r w:rsidR="00FA74CC" w:rsidRPr="00F902AB">
        <w:rPr>
          <w:lang w:val="lt-LT"/>
        </w:rPr>
        <w:t> </w:t>
      </w:r>
      <w:r w:rsidR="001C649E" w:rsidRPr="008B7D12">
        <w:rPr>
          <w:lang w:val="lt-LT"/>
        </w:rPr>
        <w:t>kiti</w:t>
      </w:r>
      <w:r w:rsidR="00FA74CC">
        <w:rPr>
          <w:lang w:val="lt-LT"/>
        </w:rPr>
        <w:t> </w:t>
      </w:r>
      <w:r w:rsidR="001C649E" w:rsidRPr="00F902AB">
        <w:rPr>
          <w:lang w:val="lt-LT"/>
        </w:rPr>
        <w:t>reikalavimai</w:t>
      </w:r>
      <w:r w:rsidR="00FA74CC" w:rsidRPr="00F902AB">
        <w:rPr>
          <w:lang w:val="lt-LT"/>
        </w:rPr>
        <w:t> </w:t>
      </w:r>
      <w:r w:rsidR="001C649E" w:rsidRPr="00F902AB">
        <w:rPr>
          <w:lang w:val="lt-LT"/>
        </w:rPr>
        <w:t>tiekėjui</w:t>
      </w:r>
      <w:r w:rsidR="001C649E" w:rsidRPr="008B7D12">
        <w:rPr>
          <w:lang w:val="lt-LT"/>
        </w:rPr>
        <w:t>“</w:t>
      </w:r>
      <w:r w:rsidR="00FA74CC">
        <w:rPr>
          <w:lang w:val="lt-LT"/>
        </w:rPr>
        <w:t> b</w:t>
      </w:r>
      <w:r w:rsidR="001C649E" w:rsidRPr="008B7D12">
        <w:rPr>
          <w:lang w:val="lt-LT"/>
        </w:rPr>
        <w:t>ei</w:t>
      </w:r>
      <w:r w:rsidR="001C649E">
        <w:rPr>
          <w:lang w:val="lt-LT"/>
        </w:rPr>
        <w:t>  „Viešojo pirkimo sutarties</w:t>
      </w:r>
      <w:r w:rsidR="00FA74CC">
        <w:rPr>
          <w:lang w:val="lt-LT"/>
        </w:rPr>
        <w:t> </w:t>
      </w:r>
    </w:p>
    <w:p w14:paraId="76DDE651" w14:textId="1B53D260" w:rsidR="001C649E" w:rsidRDefault="00FA74CC" w:rsidP="00205AB1">
      <w:pPr>
        <w:pStyle w:val="Body2"/>
        <w:rPr>
          <w:lang w:val="lt-LT"/>
        </w:rPr>
      </w:pPr>
      <w:r>
        <w:rPr>
          <w:lang w:val="lt-LT"/>
        </w:rPr>
        <w:t>projektas</w:t>
      </w:r>
      <w:r w:rsidR="001C649E">
        <w:rPr>
          <w:lang w:val="lt-LT"/>
        </w:rPr>
        <w:t>“</w:t>
      </w:r>
      <w:r w:rsidR="001C649E" w:rsidRPr="008B7D12">
        <w:rPr>
          <w:lang w:val="lt-LT"/>
        </w:rPr>
        <w:t>.</w:t>
      </w:r>
    </w:p>
    <w:p w14:paraId="04E826D3" w14:textId="4EE74E2B" w:rsidR="00240737" w:rsidRDefault="00205AB1" w:rsidP="00205AB1">
      <w:pPr>
        <w:pStyle w:val="Body2"/>
        <w:rPr>
          <w:lang w:val="lt-LT"/>
        </w:rPr>
      </w:pPr>
      <w:r w:rsidRPr="00370648">
        <w:rPr>
          <w:lang w:val="lt-LT"/>
        </w:rPr>
        <w:tab/>
        <w:t>1.</w:t>
      </w:r>
      <w:r w:rsidR="00EB71D4">
        <w:rPr>
          <w:lang w:val="lt-LT"/>
        </w:rPr>
        <w:t>7</w:t>
      </w:r>
      <w:r w:rsidRPr="00370648">
        <w:rPr>
          <w:lang w:val="lt-LT"/>
        </w:rPr>
        <w:t xml:space="preserve">. </w:t>
      </w:r>
      <w:r w:rsidR="00EB71D4"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 xml:space="preserve">2.4. Reikalavimai pirkimo objektui nurodyti pirkimo sąlygų priede „Techninė </w:t>
      </w:r>
      <w:r w:rsidR="00F902AB">
        <w:rPr>
          <w:lang w:val="lt-LT"/>
        </w:rPr>
        <w:t>dokumentacija</w:t>
      </w:r>
      <w:r w:rsidRPr="00370648">
        <w:rPr>
          <w:lang w:val="lt-LT"/>
        </w:rPr>
        <w:t xml:space="preserve">“ ir priede „Viešojo pirkimo sutarties projektas“. Pirkimo sąlygų techninėje </w:t>
      </w:r>
      <w:r w:rsidR="00542C50">
        <w:rPr>
          <w:lang w:val="lt-LT"/>
        </w:rPr>
        <w:t>dokumentacijoje</w:t>
      </w:r>
      <w:r w:rsidRPr="00370648">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p>
    <w:p w14:paraId="5100BF7D" w14:textId="77777777" w:rsidR="004B4960" w:rsidRDefault="00240737" w:rsidP="00240737">
      <w:pPr>
        <w:ind w:firstLine="567"/>
        <w:jc w:val="both"/>
        <w:rPr>
          <w:lang w:val="lt-LT"/>
        </w:rPr>
      </w:pPr>
      <w:r>
        <w:rPr>
          <w:lang w:val="lt-LT"/>
        </w:rPr>
        <w:lastRenderedPageBreak/>
        <w:t xml:space="preserve">   2.</w:t>
      </w:r>
      <w:r w:rsidR="004B4960">
        <w:rPr>
          <w:lang w:val="lt-LT"/>
        </w:rPr>
        <w:t>5</w:t>
      </w:r>
      <w:r>
        <w:rPr>
          <w:lang w:val="lt-LT"/>
        </w:rPr>
        <w:t xml:space="preserve">. </w:t>
      </w:r>
      <w:r w:rsidRPr="008403A8">
        <w:rPr>
          <w:b/>
          <w:sz w:val="22"/>
          <w:szCs w:val="22"/>
          <w:lang w:val="lt-LT"/>
        </w:rPr>
        <w:t xml:space="preserve">Preliminariame statybos darbų kiekių žiniaraštyje numatyti </w:t>
      </w:r>
      <w:r w:rsidR="00542C50">
        <w:rPr>
          <w:b/>
          <w:sz w:val="22"/>
          <w:szCs w:val="22"/>
          <w:lang w:val="lt-LT"/>
        </w:rPr>
        <w:t>Medžiagų</w:t>
      </w:r>
      <w:r w:rsidRPr="008403A8">
        <w:rPr>
          <w:b/>
          <w:sz w:val="22"/>
          <w:szCs w:val="22"/>
          <w:lang w:val="lt-LT"/>
        </w:rPr>
        <w:t xml:space="preserve"> kieki</w:t>
      </w:r>
      <w:r w:rsidR="00542C50">
        <w:rPr>
          <w:b/>
          <w:sz w:val="22"/>
          <w:szCs w:val="22"/>
          <w:lang w:val="lt-LT"/>
        </w:rPr>
        <w:t>ų žiniaraštis</w:t>
      </w:r>
      <w:r w:rsidRPr="008403A8">
        <w:rPr>
          <w:b/>
          <w:sz w:val="22"/>
          <w:szCs w:val="22"/>
          <w:lang w:val="lt-LT"/>
        </w:rPr>
        <w:t xml:space="preserve"> (mato vienetai) yra orientaciniai.</w:t>
      </w:r>
      <w:r w:rsidR="004B4960" w:rsidRPr="004B4960">
        <w:rPr>
          <w:lang w:val="lt-LT"/>
        </w:rPr>
        <w:t xml:space="preserve"> </w:t>
      </w:r>
    </w:p>
    <w:p w14:paraId="7CC41613" w14:textId="1411B456" w:rsidR="00240737" w:rsidRPr="00EE659C" w:rsidRDefault="004B4960" w:rsidP="00240737">
      <w:pPr>
        <w:ind w:firstLine="567"/>
        <w:jc w:val="both"/>
        <w:rPr>
          <w:b/>
          <w:sz w:val="22"/>
          <w:szCs w:val="22"/>
          <w:lang w:val="lt-LT"/>
        </w:rPr>
      </w:pPr>
      <w:r>
        <w:rPr>
          <w:lang w:val="lt-LT"/>
        </w:rPr>
        <w:t xml:space="preserve">  </w:t>
      </w:r>
      <w:r w:rsidR="00C0009F">
        <w:rPr>
          <w:lang w:val="lt-LT"/>
        </w:rPr>
        <w:t xml:space="preserve"> </w:t>
      </w:r>
      <w:r w:rsidRPr="00370648">
        <w:rPr>
          <w:lang w:val="lt-LT"/>
        </w:rPr>
        <w:t>2.</w:t>
      </w:r>
      <w:r>
        <w:rPr>
          <w:lang w:val="lt-LT"/>
        </w:rPr>
        <w:t>6</w:t>
      </w:r>
      <w:r w:rsidRPr="00370648">
        <w:rPr>
          <w:lang w:val="lt-LT"/>
        </w:rPr>
        <w:t>. Tiekėjo įsipareigojimų įvykdymo vieta yra Plento g. 5, Šalčininkai.</w:t>
      </w:r>
      <w:r w:rsidRPr="00370648">
        <w:rPr>
          <w:lang w:val="lt-LT"/>
        </w:rPr>
        <w:tab/>
      </w:r>
    </w:p>
    <w:p w14:paraId="77132C73" w14:textId="77777777" w:rsidR="003143D7" w:rsidRDefault="00205AB1" w:rsidP="00205AB1">
      <w:pPr>
        <w:pStyle w:val="Body2"/>
        <w:rPr>
          <w:lang w:val="lt-LT"/>
        </w:rPr>
      </w:pPr>
      <w:r w:rsidRPr="00370648">
        <w:rPr>
          <w:lang w:val="lt-LT"/>
        </w:rPr>
        <w:tab/>
        <w:t>2.</w:t>
      </w:r>
      <w:r w:rsidR="00240737">
        <w:rPr>
          <w:lang w:val="lt-LT"/>
        </w:rPr>
        <w:t>7</w:t>
      </w:r>
      <w:r w:rsidRPr="00370648">
        <w:rPr>
          <w:lang w:val="lt-LT"/>
        </w:rPr>
        <w:t>.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w:t>
      </w:r>
      <w:r w:rsidR="00EB71D4">
        <w:rPr>
          <w:lang w:val="lt-LT"/>
        </w:rPr>
        <w:t> </w:t>
      </w:r>
      <w:r w:rsidRPr="00370648">
        <w:rPr>
          <w:lang w:val="lt-LT"/>
        </w:rPr>
        <w:t>siekiant</w:t>
      </w:r>
      <w:r w:rsidR="00EB71D4">
        <w:rPr>
          <w:lang w:val="lt-LT"/>
        </w:rPr>
        <w:t> </w:t>
      </w:r>
      <w:r w:rsidRPr="00370648">
        <w:rPr>
          <w:lang w:val="lt-LT"/>
        </w:rPr>
        <w:t>užtikrinti</w:t>
      </w:r>
      <w:r w:rsidR="00EB71D4">
        <w:rPr>
          <w:lang w:val="lt-LT"/>
        </w:rPr>
        <w:t> </w:t>
      </w:r>
      <w:r w:rsidRPr="00370648">
        <w:rPr>
          <w:lang w:val="lt-LT"/>
        </w:rPr>
        <w:t>tinkamą</w:t>
      </w:r>
      <w:r w:rsidR="00EB71D4">
        <w:rPr>
          <w:lang w:val="lt-LT"/>
        </w:rPr>
        <w:t> </w:t>
      </w:r>
      <w:r w:rsidRPr="00370648">
        <w:rPr>
          <w:lang w:val="lt-LT"/>
        </w:rPr>
        <w:t>pirkimo</w:t>
      </w:r>
      <w:r w:rsidR="00EB71D4">
        <w:rPr>
          <w:lang w:val="lt-LT"/>
        </w:rPr>
        <w:t> </w:t>
      </w:r>
      <w:r w:rsidRPr="00370648">
        <w:rPr>
          <w:lang w:val="lt-LT"/>
        </w:rPr>
        <w:t>procedūros</w:t>
      </w:r>
      <w:r w:rsidR="00EB71D4">
        <w:rPr>
          <w:lang w:val="lt-LT"/>
        </w:rPr>
        <w:t> </w:t>
      </w:r>
      <w:r w:rsidRPr="00370648">
        <w:rPr>
          <w:lang w:val="lt-LT"/>
        </w:rPr>
        <w:t>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 xml:space="preserve">3.2.3. Perkančioji organizacija bet kuriuo pirkimo procedūros metu gali paprašyti dalyvių pateikti visus ar dalį dokumentų, patvirtinančių jų pašalinimo pagrindų nebuvimą, atitiktį kvalifikacijos </w:t>
      </w:r>
      <w:r w:rsidRPr="00370648">
        <w:rPr>
          <w:lang w:val="lt-LT"/>
        </w:rPr>
        <w:lastRenderedPageBreak/>
        <w:t>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p>
    <w:p w14:paraId="0B7F8710" w14:textId="031226D5" w:rsidR="00EB71D4" w:rsidRDefault="003143D7" w:rsidP="003143D7">
      <w:pPr>
        <w:pStyle w:val="Body2"/>
        <w:ind w:firstLine="720"/>
        <w:rPr>
          <w:lang w:val="lt-LT"/>
        </w:rPr>
      </w:pPr>
      <w:r w:rsidRPr="003143D7">
        <w:rPr>
          <w:lang w:val="lt-LT"/>
        </w:rPr>
        <w:t>3.6. Perkančioji organizacija atmes tiekėjo pasiūlymą, jei bus tenkinama bent viena VPĮ 45 straipsnio 2</w:t>
      </w:r>
      <w:r w:rsidRPr="003143D7">
        <w:rPr>
          <w:i/>
          <w:iCs/>
          <w:lang w:val="lt-LT"/>
        </w:rPr>
        <w:t>1</w:t>
      </w:r>
      <w:r w:rsidRPr="003143D7">
        <w:rPr>
          <w:lang w:val="lt-LT"/>
        </w:rPr>
        <w:t xml:space="preserve"> dalies 1-6 punktuose nurodytų sąlygų. Tiekėjas kartu su pasiūlymu turi pateikti laisvos formos atitikties deklaraciją dėl atitikties VPĮ 45 straipsnio 2</w:t>
      </w:r>
      <w:r w:rsidRPr="003143D7">
        <w:rPr>
          <w:i/>
          <w:iCs/>
          <w:lang w:val="lt-LT"/>
        </w:rPr>
        <w:t>1</w:t>
      </w:r>
      <w:r w:rsidRPr="003143D7">
        <w:rPr>
          <w:lang w:val="lt-LT"/>
        </w:rPr>
        <w:t xml:space="preserve"> dalies 1, 2, 3 ir 6 punktams.</w:t>
      </w:r>
      <w:r w:rsidRPr="003143D7">
        <w:rPr>
          <w:lang w:val="lt-LT"/>
        </w:rPr>
        <w:br/>
        <w:t>            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w:t>
      </w:r>
      <w:r>
        <w:rPr>
          <w:lang w:val="lt-LT"/>
        </w:rPr>
        <w:t> </w:t>
      </w:r>
      <w:r w:rsidRPr="003143D7">
        <w:rPr>
          <w:lang w:val="lt-LT"/>
        </w:rPr>
        <w:t>atlikimą.     </w:t>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w:t>
      </w:r>
      <w:r w:rsidR="00205AB1" w:rsidRPr="00370648">
        <w:rPr>
          <w:lang w:val="lt-LT"/>
        </w:rPr>
        <w:lastRenderedPageBreak/>
        <w:t>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Dokumentas, patvirtinantis, kad asmuo, kuris pasirašė pasiūlymą (jei jis ne tiekėjo vadovas), </w:t>
      </w:r>
      <w:r w:rsidR="00205AB1" w:rsidRPr="00370648">
        <w:rPr>
          <w:lang w:val="lt-LT"/>
        </w:rPr>
        <w:lastRenderedPageBreak/>
        <w:t>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p>
    <w:p w14:paraId="04E3092C" w14:textId="10C4CEB1" w:rsidR="00F902AB" w:rsidRDefault="00EB71D4" w:rsidP="00205AB1">
      <w:pPr>
        <w:pStyle w:val="Body2"/>
        <w:rPr>
          <w:b/>
          <w:bCs/>
          <w:lang w:val="lt-LT"/>
        </w:rPr>
      </w:pPr>
      <w:r>
        <w:rPr>
          <w:lang w:val="lt-LT"/>
        </w:rPr>
        <w:t xml:space="preserve">            </w:t>
      </w:r>
      <w:r w:rsidR="00A010F0">
        <w:rPr>
          <w:lang w:val="lt-LT"/>
        </w:rPr>
        <w:t xml:space="preserve">5.10.4. </w:t>
      </w:r>
      <w:bookmarkStart w:id="0" w:name="_Hlk192758880"/>
      <w:r w:rsidR="004568C8" w:rsidRPr="00CA311A">
        <w:rPr>
          <w:b/>
          <w:bCs/>
          <w:lang w:val="lt-LT"/>
        </w:rPr>
        <w:t>Tiekėjas kartu su pasiūlymu turi pateikti statybos darbų įkainotą veiklų sąrašą, užpildytą</w:t>
      </w:r>
      <w:r w:rsidR="00FA74CC">
        <w:rPr>
          <w:b/>
          <w:bCs/>
          <w:lang w:val="lt-LT"/>
        </w:rPr>
        <w:t> </w:t>
      </w:r>
      <w:r w:rsidR="004568C8" w:rsidRPr="00CA311A">
        <w:rPr>
          <w:b/>
          <w:bCs/>
          <w:lang w:val="lt-LT"/>
        </w:rPr>
        <w:t>pagal</w:t>
      </w:r>
      <w:r w:rsidR="00FA74CC">
        <w:rPr>
          <w:b/>
          <w:bCs/>
          <w:lang w:val="lt-LT"/>
        </w:rPr>
        <w:t> </w:t>
      </w:r>
      <w:r w:rsidR="004568C8" w:rsidRPr="00CA311A">
        <w:rPr>
          <w:b/>
          <w:bCs/>
          <w:lang w:val="lt-LT"/>
        </w:rPr>
        <w:t>pirkimo</w:t>
      </w:r>
      <w:r w:rsidR="00FA74CC">
        <w:rPr>
          <w:b/>
          <w:bCs/>
          <w:lang w:val="lt-LT"/>
        </w:rPr>
        <w:t> </w:t>
      </w:r>
      <w:r w:rsidR="004568C8" w:rsidRPr="00CA311A">
        <w:rPr>
          <w:b/>
          <w:bCs/>
          <w:lang w:val="lt-LT"/>
        </w:rPr>
        <w:t>sąlygų</w:t>
      </w:r>
      <w:r w:rsidR="00FA74CC">
        <w:rPr>
          <w:b/>
          <w:bCs/>
          <w:lang w:val="lt-LT"/>
        </w:rPr>
        <w:t> </w:t>
      </w:r>
      <w:r w:rsidR="004568C8" w:rsidRPr="00CA311A">
        <w:rPr>
          <w:b/>
          <w:bCs/>
          <w:lang w:val="lt-LT"/>
        </w:rPr>
        <w:t>priedą</w:t>
      </w:r>
      <w:r w:rsidR="00FA74CC">
        <w:rPr>
          <w:b/>
          <w:bCs/>
          <w:lang w:val="lt-LT"/>
        </w:rPr>
        <w:t>  </w:t>
      </w:r>
      <w:r w:rsidR="004568C8" w:rsidRPr="00CA311A">
        <w:rPr>
          <w:b/>
          <w:bCs/>
          <w:lang w:val="lt-LT"/>
        </w:rPr>
        <w:t>„</w:t>
      </w:r>
      <w:bookmarkStart w:id="1" w:name="_Hlk191372362"/>
      <w:r w:rsidR="004568C8" w:rsidRPr="00CA311A">
        <w:rPr>
          <w:b/>
          <w:bCs/>
          <w:lang w:val="lt-LT"/>
        </w:rPr>
        <w:t>Įkainotas</w:t>
      </w:r>
      <w:r w:rsidR="00FA74CC">
        <w:rPr>
          <w:b/>
          <w:bCs/>
          <w:lang w:val="lt-LT"/>
        </w:rPr>
        <w:t> </w:t>
      </w:r>
      <w:r w:rsidR="004568C8" w:rsidRPr="00CA311A">
        <w:rPr>
          <w:b/>
          <w:bCs/>
          <w:lang w:val="lt-LT"/>
        </w:rPr>
        <w:t>veiklų</w:t>
      </w:r>
      <w:r w:rsidR="00FA74CC">
        <w:rPr>
          <w:b/>
          <w:bCs/>
          <w:lang w:val="lt-LT"/>
        </w:rPr>
        <w:t> </w:t>
      </w:r>
      <w:r w:rsidR="004568C8" w:rsidRPr="00CA311A">
        <w:rPr>
          <w:b/>
          <w:bCs/>
          <w:lang w:val="lt-LT"/>
        </w:rPr>
        <w:t>sąrašas</w:t>
      </w:r>
      <w:bookmarkEnd w:id="1"/>
      <w:r w:rsidR="004568C8" w:rsidRPr="00CA311A">
        <w:rPr>
          <w:b/>
          <w:bCs/>
          <w:lang w:val="lt-LT"/>
        </w:rPr>
        <w:t>“</w:t>
      </w:r>
      <w:bookmarkEnd w:id="0"/>
      <w:r w:rsidR="00F902AB">
        <w:rPr>
          <w:b/>
          <w:bCs/>
          <w:lang w:val="lt-LT"/>
        </w:rPr>
        <w:t>;</w:t>
      </w:r>
    </w:p>
    <w:p w14:paraId="65084932" w14:textId="77777777" w:rsidR="00C06FF4" w:rsidRPr="002C07C5" w:rsidRDefault="00F902AB" w:rsidP="00F902AB">
      <w:pPr>
        <w:pStyle w:val="Body2"/>
        <w:ind w:firstLine="709"/>
        <w:rPr>
          <w:lang w:val="lt-LT"/>
        </w:rPr>
      </w:pPr>
      <w:r w:rsidRPr="002C07C5">
        <w:rPr>
          <w:lang w:val="lt-LT"/>
        </w:rPr>
        <w:t>5.10.5. Pasiūlymo galiojimą užtikrinantis(-</w:t>
      </w:r>
      <w:proofErr w:type="spellStart"/>
      <w:r w:rsidRPr="002C07C5">
        <w:rPr>
          <w:lang w:val="lt-LT"/>
        </w:rPr>
        <w:t>ys</w:t>
      </w:r>
      <w:proofErr w:type="spellEnd"/>
      <w:r w:rsidRPr="002C07C5">
        <w:rPr>
          <w:lang w:val="lt-LT"/>
        </w:rPr>
        <w:t>) dokumentas(-ai).</w:t>
      </w:r>
    </w:p>
    <w:p w14:paraId="38282207" w14:textId="50853C4F" w:rsidR="00A010F0" w:rsidRDefault="00C06FF4" w:rsidP="00F902AB">
      <w:pPr>
        <w:pStyle w:val="Body2"/>
        <w:ind w:firstLine="709"/>
        <w:rPr>
          <w:lang w:val="lt-LT"/>
        </w:rPr>
      </w:pPr>
      <w:r w:rsidRPr="002C07C5">
        <w:rPr>
          <w:lang w:val="lt-LT"/>
        </w:rPr>
        <w:t>5.10.6. Tiekėjo deklaracija dėl atitikimo nacionalinio saugumo reikalavimams.</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E07BA6" w:rsidRPr="00E07BA6">
        <w:rPr>
          <w:lang w:val="lt-LT"/>
        </w:rPr>
        <w:t>7.1. Tiekėjo pateikiamo pasiūlymo galiojimas turi būti užtikrintas:</w:t>
      </w:r>
      <w:r w:rsidR="00E07BA6" w:rsidRPr="00E07BA6">
        <w:rPr>
          <w:lang w:val="lt-LT"/>
        </w:rPr>
        <w:tab/>
      </w:r>
      <w:r w:rsidR="00E07BA6" w:rsidRPr="00E07BA6">
        <w:rPr>
          <w:lang w:val="lt-LT"/>
        </w:rPr>
        <w:br/>
      </w:r>
      <w:r w:rsidR="00E07BA6" w:rsidRPr="00E07BA6">
        <w:rPr>
          <w:lang w:val="lt-LT"/>
        </w:rPr>
        <w:tab/>
        <w:t>7.1.1. Pasiūlymo galiojimo užtikrinimo suma turi būti ne mažesnė kaip 520 Eur.</w:t>
      </w:r>
      <w:r w:rsidR="00E07BA6" w:rsidRPr="00E07BA6">
        <w:rPr>
          <w:lang w:val="lt-LT"/>
        </w:rPr>
        <w:tab/>
      </w:r>
      <w:r w:rsidR="00E07BA6" w:rsidRPr="00E07BA6">
        <w:rPr>
          <w:lang w:val="lt-LT"/>
        </w:rPr>
        <w:br/>
      </w:r>
      <w:r w:rsidR="00E07BA6" w:rsidRPr="00E07BA6">
        <w:rPr>
          <w:lang w:val="lt-LT"/>
        </w:rPr>
        <w:tab/>
        <w:t xml:space="preserve">7.1.2. Pasiūlymo galiojimo užtikrinimui pateikiamas Lietuvos Respublikoje ar užsienyje registruoto </w:t>
      </w:r>
      <w:r w:rsidR="00E07BA6" w:rsidRPr="00E07BA6">
        <w:rPr>
          <w:lang w:val="lt-LT"/>
        </w:rPr>
        <w:lastRenderedPageBreak/>
        <w:t>banko išduoto banko garantijos raštas, kredito unijos garantija, ar draudimo bendrovės laidavimas atitinkantys šiame skyriuje nurodytus reikalavimus.</w:t>
      </w:r>
      <w:r w:rsidR="00E07BA6" w:rsidRPr="00E07BA6">
        <w:rPr>
          <w:lang w:val="lt-LT"/>
        </w:rPr>
        <w:tab/>
      </w:r>
      <w:r w:rsidR="00E07BA6" w:rsidRPr="00E07BA6">
        <w:rPr>
          <w:lang w:val="lt-LT"/>
        </w:rPr>
        <w:br/>
      </w:r>
      <w:r w:rsidR="00E07BA6" w:rsidRPr="00E07BA6">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E07BA6" w:rsidRPr="00E07BA6">
        <w:rPr>
          <w:lang w:val="lt-LT"/>
        </w:rPr>
        <w:tab/>
      </w:r>
      <w:r w:rsidR="00E07BA6" w:rsidRPr="00E07BA6">
        <w:rPr>
          <w:lang w:val="lt-LT"/>
        </w:rPr>
        <w:br/>
      </w:r>
      <w:r w:rsidR="00E07BA6" w:rsidRPr="00E07BA6">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E07BA6" w:rsidRPr="00E07BA6">
        <w:rPr>
          <w:lang w:val="lt-LT"/>
        </w:rPr>
        <w:tab/>
      </w:r>
      <w:r w:rsidR="00E07BA6" w:rsidRPr="00E07BA6">
        <w:rPr>
          <w:lang w:val="lt-LT"/>
        </w:rPr>
        <w:br/>
      </w:r>
      <w:r w:rsidR="00E07BA6" w:rsidRPr="00E07BA6">
        <w:rPr>
          <w:lang w:val="lt-LT"/>
        </w:rPr>
        <w:tab/>
        <w:t>7.1.5. Pasiūlymo galiojimo užtikrinimas turi būti išduotas perkančiajai organizacijai kaip vienas pasiūlymo galiojimo užtikrinimas visai reikalaujamai sumai.</w:t>
      </w:r>
      <w:r w:rsidR="00E07BA6" w:rsidRPr="00E07BA6">
        <w:rPr>
          <w:lang w:val="lt-LT"/>
        </w:rPr>
        <w:tab/>
      </w:r>
      <w:r w:rsidR="00E07BA6" w:rsidRPr="00E07BA6">
        <w:rPr>
          <w:lang w:val="lt-LT"/>
        </w:rPr>
        <w:br/>
      </w:r>
      <w:r w:rsidR="00E07BA6" w:rsidRPr="00E07BA6">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E07BA6" w:rsidRPr="00E07BA6">
        <w:rPr>
          <w:lang w:val="lt-LT"/>
        </w:rPr>
        <w:t>užtikrintojui</w:t>
      </w:r>
      <w:proofErr w:type="spellEnd"/>
      <w:r w:rsidR="00E07BA6" w:rsidRPr="00E07BA6">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E07BA6" w:rsidRPr="00E07BA6">
        <w:rPr>
          <w:lang w:val="lt-LT"/>
        </w:rPr>
        <w:tab/>
      </w:r>
      <w:r w:rsidR="00E07BA6" w:rsidRPr="00E07BA6">
        <w:rPr>
          <w:lang w:val="lt-LT"/>
        </w:rPr>
        <w:br/>
      </w:r>
      <w:r w:rsidR="00E07BA6" w:rsidRPr="00E07BA6">
        <w:rPr>
          <w:lang w:val="lt-LT"/>
        </w:rPr>
        <w:tab/>
        <w:t xml:space="preserve">7.1.7. Pasiūlymo galiojimo užtikrinime turi būti numatyta, kad </w:t>
      </w:r>
      <w:proofErr w:type="spellStart"/>
      <w:r w:rsidR="00E07BA6" w:rsidRPr="00E07BA6">
        <w:rPr>
          <w:lang w:val="lt-LT"/>
        </w:rPr>
        <w:t>užtikrintojas</w:t>
      </w:r>
      <w:proofErr w:type="spellEnd"/>
      <w:r w:rsidR="00E07BA6" w:rsidRPr="00E07BA6">
        <w:rPr>
          <w:lang w:val="lt-LT"/>
        </w:rPr>
        <w:t xml:space="preserve"> neturi teisės reikalauti, kad perkančioji organizacija pagrįstų savo reikalavimą. Perkančioji organizacija pranešime </w:t>
      </w:r>
      <w:proofErr w:type="spellStart"/>
      <w:r w:rsidR="00E07BA6" w:rsidRPr="00E07BA6">
        <w:rPr>
          <w:lang w:val="lt-LT"/>
        </w:rPr>
        <w:t>užtikrintojui</w:t>
      </w:r>
      <w:proofErr w:type="spellEnd"/>
      <w:r w:rsidR="00E07BA6" w:rsidRPr="00E07BA6">
        <w:rPr>
          <w:lang w:val="lt-LT"/>
        </w:rPr>
        <w:t xml:space="preserve"> nurodys dėl kurios iš aukščiau išvardintų aplinkybių jai priklauso pasiūlymo galiojimo užtikrinimo suma.</w:t>
      </w:r>
      <w:r w:rsidR="00E07BA6" w:rsidRPr="00E07BA6">
        <w:rPr>
          <w:lang w:val="lt-LT"/>
        </w:rPr>
        <w:tab/>
      </w:r>
      <w:r w:rsidR="00E07BA6" w:rsidRPr="00E07BA6">
        <w:rPr>
          <w:lang w:val="lt-LT"/>
        </w:rPr>
        <w:br/>
      </w:r>
      <w:r w:rsidR="00E07BA6" w:rsidRPr="00E07BA6">
        <w:rPr>
          <w:lang w:val="lt-LT"/>
        </w:rPr>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00E07BA6" w:rsidRPr="00E07BA6">
        <w:rPr>
          <w:lang w:val="lt-LT"/>
        </w:rPr>
        <w:tab/>
      </w:r>
      <w:r w:rsidR="00E07BA6" w:rsidRPr="00E07BA6">
        <w:rPr>
          <w:lang w:val="lt-LT"/>
        </w:rPr>
        <w:br/>
      </w:r>
      <w:r w:rsidR="00E07BA6" w:rsidRPr="00E07BA6">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00E07BA6" w:rsidRPr="00E07BA6">
        <w:rPr>
          <w:lang w:val="lt-LT"/>
        </w:rPr>
        <w:tab/>
      </w:r>
      <w:r w:rsidR="00E07BA6" w:rsidRPr="00E07BA6">
        <w:rPr>
          <w:lang w:val="lt-LT"/>
        </w:rPr>
        <w:br/>
      </w:r>
      <w:r w:rsidR="00E07BA6" w:rsidRPr="00E07BA6">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E07BA6" w:rsidRPr="00E07BA6">
        <w:rPr>
          <w:lang w:val="lt-LT"/>
        </w:rPr>
        <w:tab/>
      </w:r>
      <w:r w:rsidR="00E07BA6" w:rsidRPr="00E07BA6">
        <w:rPr>
          <w:lang w:val="lt-LT"/>
        </w:rPr>
        <w:br/>
      </w:r>
      <w:r w:rsidR="00E07BA6" w:rsidRPr="00E07BA6">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w:t>
      </w:r>
      <w:r w:rsidR="00E07BA6">
        <w:rPr>
          <w:lang w:val="lt-LT"/>
        </w:rPr>
        <w:t xml:space="preserve">. </w:t>
      </w:r>
      <w:r w:rsidR="00E07BA6" w:rsidRPr="00E07BA6">
        <w:rPr>
          <w:lang w:val="lt-LT"/>
        </w:rPr>
        <w:t>Tokiu atveju iki pasiūlymų pateikimo termino pabaigos tiekėjas su pasiūlymu CVP IS priemonėmis pateikia bankinio pavedimo kopiją.</w:t>
      </w:r>
      <w:r w:rsidR="00E07BA6" w:rsidRPr="00E07BA6">
        <w:rPr>
          <w:lang w:val="lt-LT"/>
        </w:rPr>
        <w:tab/>
      </w:r>
      <w:r w:rsidR="00E07BA6" w:rsidRPr="00E07BA6">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9.1. Tiekėjas tik CVP IS susirašinėjimo priemonėmis gali prašyti, kad perkančioji organizacija </w:t>
      </w:r>
      <w:r w:rsidR="00205AB1" w:rsidRPr="00370648">
        <w:rPr>
          <w:lang w:val="lt-LT"/>
        </w:rPr>
        <w:lastRenderedPageBreak/>
        <w:t>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11.1.7. galimo laimėtojo prašo pateikti  atitiktį pirkimo sąlygų priede „Kvalifikacijos ir kiti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w:t>
      </w:r>
      <w:r w:rsidR="00205AB1" w:rsidRPr="00370648">
        <w:rPr>
          <w:lang w:val="lt-LT"/>
        </w:rPr>
        <w:lastRenderedPageBreak/>
        <w:t>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p>
    <w:p w14:paraId="6F17D0D8" w14:textId="77777777" w:rsidR="000F642F" w:rsidRDefault="00A010F0" w:rsidP="00205AB1">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 xml:space="preserve">16.3. Perkančioji organizacija privalo nagrinėti tik tas tiekėjų pretenzijas, kurios gautos iki pirkimo sutarties ar preliminariosios sutarties sudarymo dienos ir pateiktos laikantis 16.2 punkte nustatytų terminų. </w:t>
      </w:r>
      <w:r w:rsidR="00205AB1" w:rsidRPr="00370648">
        <w:rPr>
          <w:lang w:val="lt-LT"/>
        </w:rPr>
        <w:lastRenderedPageBreak/>
        <w:t>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p>
    <w:p w14:paraId="33DDF969" w14:textId="77777777" w:rsidR="000F642F" w:rsidRDefault="000F642F" w:rsidP="00205AB1">
      <w:pPr>
        <w:pStyle w:val="Body2"/>
        <w:rPr>
          <w:lang w:val="lt-LT"/>
        </w:rPr>
      </w:pPr>
    </w:p>
    <w:p w14:paraId="4A9EEDFB" w14:textId="7FB3E826" w:rsidR="00127360" w:rsidRDefault="00205AB1" w:rsidP="00205AB1">
      <w:pPr>
        <w:pStyle w:val="Body2"/>
        <w:rPr>
          <w:lang w:val="lt-LT"/>
        </w:rPr>
      </w:pPr>
      <w:r w:rsidRPr="00370648">
        <w:rPr>
          <w:lang w:val="lt-LT"/>
        </w:rPr>
        <w:lastRenderedPageBreak/>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18.1. </w:t>
      </w:r>
      <w:r w:rsidR="00127360" w:rsidRPr="00370648">
        <w:rPr>
          <w:lang w:val="lt-LT"/>
        </w:rPr>
        <w:t>Techninė</w:t>
      </w:r>
      <w:r w:rsidR="00127360">
        <w:rPr>
          <w:lang w:val="lt-LT"/>
        </w:rPr>
        <w:t> dokumentacija.</w:t>
      </w:r>
    </w:p>
    <w:p w14:paraId="5463A98C" w14:textId="77777777" w:rsidR="00127360" w:rsidRDefault="00205AB1" w:rsidP="00127360">
      <w:pPr>
        <w:pStyle w:val="Body2"/>
        <w:rPr>
          <w:lang w:val="lt-LT"/>
        </w:rPr>
      </w:pPr>
      <w:r w:rsidRPr="00370648">
        <w:rPr>
          <w:lang w:val="lt-LT"/>
        </w:rPr>
        <w:tab/>
        <w:t>18.2. Pasiūlymo forma.</w:t>
      </w:r>
      <w:r w:rsidRPr="00370648">
        <w:rPr>
          <w:lang w:val="lt-LT"/>
        </w:rPr>
        <w:tab/>
      </w:r>
      <w:r w:rsidRPr="00370648">
        <w:rPr>
          <w:lang w:val="lt-LT"/>
        </w:rPr>
        <w:br/>
      </w:r>
      <w:r w:rsidRPr="00370648">
        <w:rPr>
          <w:lang w:val="lt-LT"/>
        </w:rPr>
        <w:tab/>
        <w:t>18.3.</w:t>
      </w:r>
      <w:r w:rsidR="00BC0E8C">
        <w:rPr>
          <w:lang w:val="lt-LT"/>
        </w:rPr>
        <w:t> </w:t>
      </w:r>
      <w:r w:rsidR="00127360" w:rsidRPr="00370648">
        <w:rPr>
          <w:lang w:val="lt-LT"/>
        </w:rPr>
        <w:t>Viešojo pirkimo sutarties projektas.</w:t>
      </w:r>
    </w:p>
    <w:p w14:paraId="77FAA80C" w14:textId="4660C33B" w:rsidR="00127360" w:rsidRDefault="00BC0E8C" w:rsidP="00C06FF4">
      <w:pPr>
        <w:pStyle w:val="Body2"/>
        <w:rPr>
          <w:lang w:val="lt-LT"/>
        </w:rPr>
      </w:pPr>
      <w:r>
        <w:rPr>
          <w:lang w:val="lt-LT"/>
        </w:rPr>
        <w:t xml:space="preserve">        </w:t>
      </w:r>
      <w:r w:rsidR="00C06FF4">
        <w:rPr>
          <w:lang w:val="lt-LT"/>
        </w:rPr>
        <w:t xml:space="preserve">     18.4. Tiekėjo deklaracija dėl atitikimo nacionalinio saugumo reikalavimams.</w:t>
      </w:r>
    </w:p>
    <w:p w14:paraId="56629335" w14:textId="1FE04DE0" w:rsidR="00127360" w:rsidRDefault="00127360" w:rsidP="00127360">
      <w:pPr>
        <w:pStyle w:val="Body2"/>
        <w:rPr>
          <w:lang w:val="lt-LT"/>
        </w:rPr>
      </w:pPr>
      <w:r>
        <w:rPr>
          <w:lang w:val="lt-LT"/>
        </w:rPr>
        <w:t xml:space="preserve">             18.</w:t>
      </w:r>
      <w:r w:rsidR="00C06FF4">
        <w:rPr>
          <w:lang w:val="lt-LT"/>
        </w:rPr>
        <w:t>5</w:t>
      </w:r>
      <w:r>
        <w:rPr>
          <w:lang w:val="lt-LT"/>
        </w:rPr>
        <w:t>.</w:t>
      </w:r>
      <w:r w:rsidR="00C06FF4">
        <w:rPr>
          <w:lang w:val="lt-LT"/>
        </w:rPr>
        <w:t> </w:t>
      </w:r>
      <w:r>
        <w:rPr>
          <w:lang w:val="lt-LT"/>
        </w:rPr>
        <w:t>Tiekėjo</w:t>
      </w:r>
      <w:r w:rsidR="00C06FF4">
        <w:rPr>
          <w:lang w:val="lt-LT"/>
        </w:rPr>
        <w:t> </w:t>
      </w:r>
      <w:r>
        <w:rPr>
          <w:lang w:val="lt-LT"/>
        </w:rPr>
        <w:t>specialistų</w:t>
      </w:r>
      <w:r w:rsidR="00C06FF4">
        <w:rPr>
          <w:lang w:val="lt-LT"/>
        </w:rPr>
        <w:t> </w:t>
      </w:r>
      <w:r>
        <w:rPr>
          <w:lang w:val="lt-LT"/>
        </w:rPr>
        <w:t>sąraš</w:t>
      </w:r>
      <w:r w:rsidR="00C06FF4">
        <w:rPr>
          <w:lang w:val="lt-LT"/>
        </w:rPr>
        <w:t>o forma</w:t>
      </w:r>
      <w:r>
        <w:rPr>
          <w:lang w:val="lt-LT"/>
        </w:rPr>
        <w:t>.</w:t>
      </w:r>
      <w:r w:rsidR="00205AB1" w:rsidRPr="00370648">
        <w:rPr>
          <w:lang w:val="lt-LT"/>
        </w:rPr>
        <w:br/>
      </w:r>
      <w:r w:rsidR="00205AB1" w:rsidRPr="00370648">
        <w:rPr>
          <w:lang w:val="lt-LT"/>
        </w:rPr>
        <w:tab/>
        <w:t>18.</w:t>
      </w:r>
      <w:r w:rsidR="00C06FF4">
        <w:rPr>
          <w:lang w:val="lt-LT"/>
        </w:rPr>
        <w:t>6</w:t>
      </w:r>
      <w:r w:rsidR="00205AB1" w:rsidRPr="00370648">
        <w:rPr>
          <w:lang w:val="lt-LT"/>
        </w:rPr>
        <w:t>. Europos bendrasis viešųjų pirkimų dokumentas (EBVPD).</w:t>
      </w:r>
      <w:r w:rsidR="00205AB1" w:rsidRPr="00370648">
        <w:rPr>
          <w:lang w:val="lt-LT"/>
        </w:rPr>
        <w:tab/>
      </w:r>
      <w:r w:rsidR="00205AB1" w:rsidRPr="00370648">
        <w:rPr>
          <w:lang w:val="lt-LT"/>
        </w:rPr>
        <w:br/>
      </w:r>
      <w:r w:rsidR="00205AB1" w:rsidRPr="00370648">
        <w:rPr>
          <w:lang w:val="lt-LT"/>
        </w:rPr>
        <w:tab/>
        <w:t>18.</w:t>
      </w:r>
      <w:r w:rsidR="00C06FF4">
        <w:rPr>
          <w:lang w:val="lt-LT"/>
        </w:rPr>
        <w:t>7</w:t>
      </w:r>
      <w:r w:rsidR="00205AB1" w:rsidRPr="00370648">
        <w:rPr>
          <w:lang w:val="lt-LT"/>
        </w:rPr>
        <w:t>. Kvalifikacijos ir kiti reikalavimai tiekėjui.</w:t>
      </w:r>
    </w:p>
    <w:p w14:paraId="10588DEB" w14:textId="11CB404B" w:rsidR="00FD3BB2" w:rsidRDefault="00FD3BB2" w:rsidP="00127360">
      <w:pPr>
        <w:pStyle w:val="Body2"/>
        <w:rPr>
          <w:lang w:val="lt-LT"/>
        </w:rPr>
      </w:pPr>
      <w:r>
        <w:rPr>
          <w:lang w:val="lt-LT"/>
        </w:rPr>
        <w:t xml:space="preserve">             18.8. Įkainuotas veiklų sąrašas.</w:t>
      </w:r>
    </w:p>
    <w:p w14:paraId="058D3A7C" w14:textId="59E7BD46" w:rsidR="00946B3D" w:rsidRPr="00370648" w:rsidRDefault="00946B3D" w:rsidP="00205AB1">
      <w:pPr>
        <w:pStyle w:val="Body2"/>
        <w:rPr>
          <w:lang w:val="lt-LT"/>
        </w:rPr>
      </w:pPr>
    </w:p>
    <w:p w14:paraId="5D5C078A" w14:textId="77777777" w:rsidR="005E5855" w:rsidRPr="00F902AB" w:rsidRDefault="005E5855">
      <w:pPr>
        <w:rPr>
          <w:lang w:val="lt-LT"/>
        </w:rPr>
      </w:pPr>
    </w:p>
    <w:sectPr w:rsidR="005E5855" w:rsidRPr="00F902AB">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9C69E" w14:textId="77777777" w:rsidR="0040026C" w:rsidRDefault="0040026C">
      <w:r>
        <w:separator/>
      </w:r>
    </w:p>
  </w:endnote>
  <w:endnote w:type="continuationSeparator" w:id="0">
    <w:p w14:paraId="13EDE6BE" w14:textId="77777777" w:rsidR="0040026C" w:rsidRDefault="0040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63E31" w:rsidRDefault="00063E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63E3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63E31" w:rsidRDefault="00063E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3A658" w14:textId="77777777" w:rsidR="0040026C" w:rsidRDefault="0040026C">
      <w:r>
        <w:separator/>
      </w:r>
    </w:p>
  </w:footnote>
  <w:footnote w:type="continuationSeparator" w:id="0">
    <w:p w14:paraId="790730A6" w14:textId="77777777" w:rsidR="0040026C" w:rsidRDefault="0040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63E31" w:rsidRDefault="00063E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63E3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63E31" w:rsidRDefault="00063E3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552"/>
    <w:rsid w:val="0003354A"/>
    <w:rsid w:val="00042FF5"/>
    <w:rsid w:val="00063E31"/>
    <w:rsid w:val="000F642F"/>
    <w:rsid w:val="001125E3"/>
    <w:rsid w:val="001161CF"/>
    <w:rsid w:val="00127360"/>
    <w:rsid w:val="001C649E"/>
    <w:rsid w:val="001D6532"/>
    <w:rsid w:val="00205AB1"/>
    <w:rsid w:val="00240737"/>
    <w:rsid w:val="002C07C5"/>
    <w:rsid w:val="003143D7"/>
    <w:rsid w:val="00336C89"/>
    <w:rsid w:val="003523BF"/>
    <w:rsid w:val="0040026C"/>
    <w:rsid w:val="004568C8"/>
    <w:rsid w:val="004B4960"/>
    <w:rsid w:val="00542C50"/>
    <w:rsid w:val="005523AE"/>
    <w:rsid w:val="00562FC2"/>
    <w:rsid w:val="005E5855"/>
    <w:rsid w:val="00620068"/>
    <w:rsid w:val="006C65C3"/>
    <w:rsid w:val="0072022A"/>
    <w:rsid w:val="007334EB"/>
    <w:rsid w:val="00763ADA"/>
    <w:rsid w:val="007A79BD"/>
    <w:rsid w:val="007C39A3"/>
    <w:rsid w:val="007D0B23"/>
    <w:rsid w:val="00946B3D"/>
    <w:rsid w:val="00976047"/>
    <w:rsid w:val="0099639A"/>
    <w:rsid w:val="00A010F0"/>
    <w:rsid w:val="00A97621"/>
    <w:rsid w:val="00AC30F6"/>
    <w:rsid w:val="00B00836"/>
    <w:rsid w:val="00B1393A"/>
    <w:rsid w:val="00BC0E8C"/>
    <w:rsid w:val="00C0009F"/>
    <w:rsid w:val="00C06FF4"/>
    <w:rsid w:val="00D80A1F"/>
    <w:rsid w:val="00E07BA6"/>
    <w:rsid w:val="00EB71D4"/>
    <w:rsid w:val="00EC2840"/>
    <w:rsid w:val="00EE2C15"/>
    <w:rsid w:val="00F535EC"/>
    <w:rsid w:val="00F902AB"/>
    <w:rsid w:val="00FA7055"/>
    <w:rsid w:val="00FA738F"/>
    <w:rsid w:val="00FA74CC"/>
    <w:rsid w:val="00FD3BB2"/>
    <w:rsid w:val="00FD76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11</Pages>
  <Words>28266</Words>
  <Characters>16112</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15</cp:revision>
  <dcterms:created xsi:type="dcterms:W3CDTF">2026-04-01T07:30:00Z</dcterms:created>
  <dcterms:modified xsi:type="dcterms:W3CDTF">2026-04-08T05:17:00Z</dcterms:modified>
</cp:coreProperties>
</file>